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both"/>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eastAsia="zh-CN"/>
        </w:rPr>
        <w:t>附件</w:t>
      </w:r>
      <w:r>
        <w:rPr>
          <w:rFonts w:hint="eastAsia" w:ascii="黑体" w:hAnsi="黑体" w:eastAsia="黑体" w:cs="黑体"/>
          <w:b w:val="0"/>
          <w:bCs/>
          <w:sz w:val="30"/>
          <w:szCs w:val="30"/>
          <w:lang w:val="en-US" w:eastAsia="zh-CN"/>
        </w:rPr>
        <w:t>2：</w:t>
      </w:r>
    </w:p>
    <w:p>
      <w:pPr>
        <w:spacing w:line="380" w:lineRule="exact"/>
        <w:jc w:val="center"/>
        <w:rPr>
          <w:rFonts w:ascii="仿宋_GB2312" w:hAnsi="仿宋_GB2312" w:eastAsia="仿宋_GB2312" w:cs="仿宋_GB2312"/>
          <w:sz w:val="30"/>
          <w:szCs w:val="30"/>
        </w:rPr>
      </w:pPr>
      <w:r>
        <w:rPr>
          <w:rFonts w:hint="eastAsia" w:ascii="仿宋_GB2312" w:hAnsi="仿宋_GB2312" w:eastAsia="仿宋_GB2312" w:cs="仿宋_GB2312"/>
          <w:b/>
          <w:sz w:val="36"/>
          <w:szCs w:val="36"/>
        </w:rPr>
        <w:t>自愿参赛责任书</w:t>
      </w:r>
    </w:p>
    <w:p>
      <w:pPr>
        <w:spacing w:line="3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（本参赛责任书为报名表不可分割部分）</w:t>
      </w:r>
    </w:p>
    <w:p>
      <w:pPr>
        <w:spacing w:line="380" w:lineRule="exact"/>
        <w:rPr>
          <w:rFonts w:ascii="仿宋_GB2312" w:hAnsi="仿宋_GB2312" w:eastAsia="仿宋_GB2312" w:cs="仿宋_GB2312"/>
          <w:sz w:val="30"/>
          <w:szCs w:val="30"/>
        </w:rPr>
      </w:pPr>
    </w:p>
    <w:p>
      <w:pPr>
        <w:pStyle w:val="4"/>
        <w:numPr>
          <w:ilvl w:val="0"/>
          <w:numId w:val="1"/>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本人（本车组）自愿报名参加2018年南粤古驿道“天翼4</w:t>
      </w:r>
      <w:r>
        <w:rPr>
          <w:rFonts w:ascii="仿宋_GB2312" w:hAnsi="仿宋_GB2312" w:eastAsia="仿宋_GB2312" w:cs="仿宋_GB2312"/>
          <w:sz w:val="30"/>
          <w:szCs w:val="30"/>
        </w:rPr>
        <w:t>K</w:t>
      </w:r>
      <w:r>
        <w:rPr>
          <w:rFonts w:hint="eastAsia" w:ascii="仿宋_GB2312" w:hAnsi="仿宋_GB2312" w:eastAsia="仿宋_GB2312" w:cs="仿宋_GB2312"/>
          <w:sz w:val="30"/>
          <w:szCs w:val="30"/>
        </w:rPr>
        <w:t>高清杯”汽车定向大赛（广州从化站）比赛，并签署本责任书。</w:t>
      </w:r>
    </w:p>
    <w:p>
      <w:pPr>
        <w:pStyle w:val="4"/>
        <w:numPr>
          <w:ilvl w:val="0"/>
          <w:numId w:val="1"/>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本人（本车组）愿意遵守组委会及本次赛事所有规则规定纪律要求及采取的全部措施。</w:t>
      </w:r>
    </w:p>
    <w:p>
      <w:pPr>
        <w:pStyle w:val="4"/>
        <w:numPr>
          <w:ilvl w:val="0"/>
          <w:numId w:val="1"/>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本车组）完全了解自己的身体状况，确认自己身体健康状况良好，身体没有任何不适或者疾病（包括先天性心脏病、风湿性心脏病、高血压、脑血管疾病、其它心脏病以及其它不适合参与本次赛事活动的疾病）。本人再次郑重声明，本人（本车组）已经为参赛做好了充分准备，可以正常参加本次比赛和活动。</w:t>
      </w:r>
    </w:p>
    <w:p>
      <w:pPr>
        <w:pStyle w:val="4"/>
        <w:numPr>
          <w:ilvl w:val="0"/>
          <w:numId w:val="1"/>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本人（本车组）充分了解本次比赛潜在的危险、可能出现的风险以及可能由此而导致的受伤或事故，且已准备必要的防范措施，对自身安全负完全责任。</w:t>
      </w:r>
    </w:p>
    <w:p>
      <w:pPr>
        <w:pStyle w:val="4"/>
        <w:numPr>
          <w:ilvl w:val="0"/>
          <w:numId w:val="1"/>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本车组）愿意承担比赛期间发生的自身意外风险责任，且同意组委会不承担任何形式的赔偿责任。本人（本车组）的代理人、继承人和亲属将放弃向组委会追究所有导致本人伤残、损失或死亡的赔偿责任和赔偿权利。</w:t>
      </w:r>
    </w:p>
    <w:p>
      <w:pPr>
        <w:pStyle w:val="4"/>
        <w:numPr>
          <w:ilvl w:val="0"/>
          <w:numId w:val="1"/>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本人（本车组）同意接受组委会在比赛期间提供的现场急救性质的医务治疗，但在医院救治等发生的相关费用由本人（本车组）负担。</w:t>
      </w:r>
    </w:p>
    <w:p>
      <w:pPr>
        <w:pStyle w:val="4"/>
        <w:numPr>
          <w:ilvl w:val="0"/>
          <w:numId w:val="1"/>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本人（本车组）承诺以自己的真实名义参赛，决不冒名顶替。</w:t>
      </w:r>
    </w:p>
    <w:p>
      <w:pPr>
        <w:pStyle w:val="4"/>
        <w:numPr>
          <w:ilvl w:val="0"/>
          <w:numId w:val="1"/>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本人（本车组）或法定监护人（代理人）已认真阅读并全面理解以上内容，且对上述所有内容予以确认并自愿签署及承担相应的法律责任。</w:t>
      </w:r>
    </w:p>
    <w:p>
      <w:pPr>
        <w:pStyle w:val="4"/>
        <w:numPr>
          <w:ilvl w:val="0"/>
          <w:numId w:val="1"/>
        </w:numPr>
        <w:spacing w:line="380" w:lineRule="exact"/>
        <w:ind w:left="709" w:hanging="709"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本人（本车组）保证在参与比赛过程中遵守组委会纪律，不</w:t>
      </w:r>
      <w:bookmarkStart w:id="0" w:name="_GoBack"/>
      <w:bookmarkEnd w:id="0"/>
      <w:r>
        <w:rPr>
          <w:rFonts w:hint="eastAsia" w:ascii="仿宋_GB2312" w:hAnsi="仿宋_GB2312" w:eastAsia="仿宋_GB2312" w:cs="仿宋_GB2312"/>
          <w:sz w:val="30"/>
          <w:szCs w:val="30"/>
        </w:rPr>
        <w:t>偷摘、私拿村民的荔枝等水果物品，如与村民发生纠纷，自愿承担所有后果。</w:t>
      </w:r>
    </w:p>
    <w:p>
      <w:pPr>
        <w:spacing w:line="380" w:lineRule="exact"/>
        <w:rPr>
          <w:rFonts w:ascii="仿宋_GB2312" w:hAnsi="仿宋_GB2312" w:eastAsia="仿宋_GB2312" w:cs="仿宋_GB2312"/>
          <w:sz w:val="30"/>
          <w:szCs w:val="30"/>
        </w:rPr>
      </w:pPr>
    </w:p>
    <w:p>
      <w:pPr>
        <w:spacing w:line="38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车长签名：                      本人签名：</w:t>
      </w:r>
    </w:p>
    <w:p>
      <w:pPr>
        <w:spacing w:line="380" w:lineRule="exact"/>
        <w:rPr>
          <w:rFonts w:hint="eastAsia" w:ascii="仿宋_GB2312" w:hAnsi="仿宋_GB2312" w:eastAsia="仿宋_GB2312" w:cs="仿宋_GB2312"/>
          <w:sz w:val="30"/>
          <w:szCs w:val="30"/>
        </w:rPr>
      </w:pPr>
    </w:p>
    <w:p>
      <w:pPr>
        <w:spacing w:line="380" w:lineRule="exact"/>
      </w:pPr>
      <w:r>
        <w:rPr>
          <w:rFonts w:hint="eastAsia" w:ascii="仿宋_GB2312" w:hAnsi="仿宋_GB2312" w:eastAsia="仿宋_GB2312" w:cs="仿宋_GB2312"/>
          <w:sz w:val="30"/>
          <w:szCs w:val="30"/>
        </w:rPr>
        <w:t xml:space="preserve">                                      2018年   月   日</w:t>
      </w:r>
    </w:p>
    <w:sectPr>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1E1C"/>
    <w:multiLevelType w:val="multilevel"/>
    <w:tmpl w:val="5F3E1E1C"/>
    <w:lvl w:ilvl="0" w:tentative="0">
      <w:start w:val="1"/>
      <w:numFmt w:val="japaneseCounting"/>
      <w:lvlText w:val="%1、"/>
      <w:lvlJc w:val="left"/>
      <w:pPr>
        <w:ind w:left="1140" w:hanging="720"/>
      </w:pPr>
      <w:rPr>
        <w:rFonts w:hint="default"/>
      </w:rPr>
    </w:lvl>
    <w:lvl w:ilvl="1" w:tentative="0">
      <w:start w:val="1"/>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C2237"/>
    <w:rsid w:val="2B317EBE"/>
    <w:rsid w:val="592C223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2018-06-12T08:47:00Z</dcterms:created>
  <dc:creator>桦1414290884</dc:creator>
  <cp:lastModifiedBy>桦1414290884</cp:lastModifiedBy>
  <dcterms:modified xsi:type="dcterms:W3CDTF">2018-06-12T09:23:37Z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